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6C" w:rsidRPr="00EA16B8" w:rsidRDefault="00CA4765" w:rsidP="00F3756C">
      <w:pPr>
        <w:shd w:val="clear" w:color="auto" w:fill="FFFFFF"/>
        <w:ind w:left="7334"/>
        <w:rPr>
          <w:b w:val="0"/>
          <w:color w:val="000000"/>
          <w:spacing w:val="-5"/>
          <w:w w:val="102"/>
          <w:sz w:val="23"/>
          <w:szCs w:val="23"/>
        </w:rPr>
      </w:pPr>
      <w:bookmarkStart w:id="0" w:name="_GoBack"/>
      <w:r>
        <w:rPr>
          <w:b w:val="0"/>
          <w:noProof/>
          <w:color w:val="000000"/>
          <w:spacing w:val="-5"/>
          <w:sz w:val="23"/>
          <w:szCs w:val="23"/>
        </w:rPr>
        <w:pict>
          <v:rect id="_x0000_s1026" style="position:absolute;left:0;text-align:left;margin-left:-18.45pt;margin-top:-9.35pt;width:517.15pt;height:759.45pt;z-index:-251658752" strokeweight="6pt">
            <v:stroke linestyle="thickBetweenThin"/>
          </v:rect>
        </w:pict>
      </w:r>
      <w:bookmarkEnd w:id="0"/>
    </w:p>
    <w:p w:rsidR="00F3756C" w:rsidRDefault="00001D56" w:rsidP="00F3756C">
      <w:pPr>
        <w:pStyle w:val="a3"/>
        <w:ind w:right="285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УТВЕРЖДАЮ</w:t>
      </w:r>
    </w:p>
    <w:p w:rsidR="00F3756C" w:rsidRDefault="00F3756C" w:rsidP="00F3756C">
      <w:pPr>
        <w:pStyle w:val="a3"/>
        <w:ind w:right="285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школы:</w:t>
      </w:r>
    </w:p>
    <w:p w:rsidR="00F3756C" w:rsidRDefault="00F3756C" w:rsidP="00F3756C">
      <w:pPr>
        <w:pStyle w:val="a3"/>
        <w:ind w:right="285"/>
        <w:jc w:val="both"/>
        <w:rPr>
          <w:sz w:val="28"/>
        </w:rPr>
      </w:pPr>
    </w:p>
    <w:p w:rsidR="00F3756C" w:rsidRDefault="00F3756C" w:rsidP="00F3756C">
      <w:pPr>
        <w:pStyle w:val="a3"/>
        <w:ind w:right="-7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 w:rsidR="00001D56">
        <w:rPr>
          <w:sz w:val="28"/>
        </w:rPr>
        <w:t xml:space="preserve">    ___________/Е. Я. Минаева</w:t>
      </w:r>
    </w:p>
    <w:p w:rsidR="00F3756C" w:rsidRPr="00EA16B8" w:rsidRDefault="00F3756C" w:rsidP="00F3756C">
      <w:pPr>
        <w:shd w:val="clear" w:color="auto" w:fill="FFFFFF"/>
        <w:ind w:right="-319"/>
        <w:rPr>
          <w:sz w:val="28"/>
          <w:szCs w:val="28"/>
        </w:rPr>
      </w:pP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</w:r>
      <w:r>
        <w:rPr>
          <w:b w:val="0"/>
          <w:bCs w:val="0"/>
          <w:color w:val="000000"/>
          <w:w w:val="95"/>
          <w:sz w:val="28"/>
          <w:szCs w:val="28"/>
        </w:rPr>
        <w:tab/>
        <w:t xml:space="preserve"> </w:t>
      </w:r>
      <w:r>
        <w:rPr>
          <w:b w:val="0"/>
          <w:bCs w:val="0"/>
          <w:color w:val="000000"/>
          <w:w w:val="95"/>
          <w:sz w:val="28"/>
          <w:szCs w:val="28"/>
        </w:rPr>
        <w:tab/>
        <w:t xml:space="preserve">  </w:t>
      </w:r>
      <w:r w:rsidR="00001D56">
        <w:rPr>
          <w:b w:val="0"/>
          <w:bCs w:val="0"/>
          <w:color w:val="000000"/>
          <w:w w:val="95"/>
          <w:sz w:val="28"/>
          <w:szCs w:val="28"/>
        </w:rPr>
        <w:t xml:space="preserve">   «______»__________________</w:t>
      </w: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  <w:rPr>
          <w:color w:val="000000"/>
          <w:spacing w:val="-14"/>
          <w:sz w:val="40"/>
          <w:szCs w:val="40"/>
        </w:rPr>
      </w:pPr>
    </w:p>
    <w:p w:rsidR="00F3756C" w:rsidRDefault="00F3756C" w:rsidP="00F3756C">
      <w:pPr>
        <w:shd w:val="clear" w:color="auto" w:fill="FFFFFF"/>
        <w:ind w:right="130"/>
        <w:jc w:val="center"/>
      </w:pPr>
      <w:r>
        <w:rPr>
          <w:color w:val="000000"/>
          <w:spacing w:val="-14"/>
          <w:sz w:val="40"/>
          <w:szCs w:val="40"/>
        </w:rPr>
        <w:t>РЕГЛАМЕНТ</w:t>
      </w:r>
    </w:p>
    <w:p w:rsidR="00F3756C" w:rsidRDefault="00F3756C" w:rsidP="00F3756C">
      <w:pPr>
        <w:shd w:val="clear" w:color="auto" w:fill="FFFFFF"/>
        <w:ind w:right="139"/>
        <w:jc w:val="center"/>
        <w:rPr>
          <w:color w:val="000000"/>
          <w:spacing w:val="-10"/>
          <w:sz w:val="40"/>
          <w:szCs w:val="40"/>
        </w:rPr>
      </w:pPr>
    </w:p>
    <w:p w:rsidR="00F3756C" w:rsidRDefault="0033380F" w:rsidP="00F3756C">
      <w:pPr>
        <w:shd w:val="clear" w:color="auto" w:fill="FFFFFF"/>
        <w:ind w:left="-240" w:right="-199"/>
        <w:jc w:val="center"/>
        <w:rPr>
          <w:color w:val="000000"/>
          <w:spacing w:val="-10"/>
          <w:sz w:val="40"/>
          <w:szCs w:val="40"/>
        </w:rPr>
      </w:pPr>
      <w:r>
        <w:rPr>
          <w:color w:val="000000"/>
          <w:spacing w:val="-10"/>
          <w:sz w:val="40"/>
          <w:szCs w:val="40"/>
        </w:rPr>
        <w:t>предоставления услуги электронный дневник (ЭД</w:t>
      </w:r>
      <w:r w:rsidR="00F3756C">
        <w:rPr>
          <w:color w:val="000000"/>
          <w:spacing w:val="-10"/>
          <w:sz w:val="40"/>
          <w:szCs w:val="40"/>
        </w:rPr>
        <w:t xml:space="preserve">) </w:t>
      </w:r>
    </w:p>
    <w:p w:rsidR="0033380F" w:rsidRDefault="0033380F" w:rsidP="00F3756C">
      <w:pPr>
        <w:shd w:val="clear" w:color="auto" w:fill="FFFFFF"/>
        <w:ind w:left="-240" w:right="-199"/>
        <w:jc w:val="center"/>
        <w:rPr>
          <w:color w:val="000000"/>
          <w:spacing w:val="-10"/>
          <w:sz w:val="40"/>
          <w:szCs w:val="40"/>
        </w:rPr>
      </w:pPr>
      <w:r>
        <w:rPr>
          <w:color w:val="000000"/>
          <w:spacing w:val="-10"/>
          <w:sz w:val="40"/>
          <w:szCs w:val="40"/>
        </w:rPr>
        <w:t xml:space="preserve">(информирования обучающихся и их родителей (законных представителей) о результатах обучения) </w:t>
      </w:r>
    </w:p>
    <w:p w:rsidR="00001D56" w:rsidRPr="00C8105B" w:rsidRDefault="00F3756C" w:rsidP="00001D56">
      <w:pPr>
        <w:shd w:val="clear" w:color="auto" w:fill="FFFFFF"/>
        <w:ind w:left="-240" w:right="-199"/>
        <w:jc w:val="center"/>
        <w:rPr>
          <w:color w:val="000000"/>
          <w:spacing w:val="-10"/>
          <w:sz w:val="40"/>
          <w:szCs w:val="40"/>
        </w:rPr>
      </w:pPr>
      <w:r>
        <w:rPr>
          <w:color w:val="000000"/>
          <w:spacing w:val="-10"/>
          <w:sz w:val="40"/>
          <w:szCs w:val="40"/>
        </w:rPr>
        <w:t xml:space="preserve">в </w:t>
      </w:r>
      <w:r w:rsidR="00001D56">
        <w:rPr>
          <w:color w:val="000000"/>
          <w:spacing w:val="-10"/>
          <w:sz w:val="40"/>
          <w:szCs w:val="40"/>
        </w:rPr>
        <w:t>Муниципальном образовательном учреждении «</w:t>
      </w:r>
      <w:proofErr w:type="gramStart"/>
      <w:r w:rsidR="00001D56">
        <w:rPr>
          <w:color w:val="000000"/>
          <w:spacing w:val="-10"/>
          <w:sz w:val="40"/>
          <w:szCs w:val="40"/>
        </w:rPr>
        <w:t>Средняя</w:t>
      </w:r>
      <w:proofErr w:type="gramEnd"/>
      <w:r w:rsidR="00001D56">
        <w:rPr>
          <w:color w:val="000000"/>
          <w:spacing w:val="-10"/>
          <w:sz w:val="40"/>
          <w:szCs w:val="40"/>
        </w:rPr>
        <w:t xml:space="preserve"> общеобразовательная</w:t>
      </w:r>
    </w:p>
    <w:p w:rsidR="00F3756C" w:rsidRDefault="00F3756C" w:rsidP="00F3756C">
      <w:pPr>
        <w:shd w:val="clear" w:color="auto" w:fill="FFFFFF"/>
        <w:spacing w:line="461" w:lineRule="exact"/>
        <w:ind w:left="-240" w:right="-199"/>
        <w:jc w:val="center"/>
        <w:rPr>
          <w:color w:val="000000"/>
          <w:spacing w:val="-10"/>
          <w:sz w:val="40"/>
          <w:szCs w:val="40"/>
        </w:rPr>
      </w:pPr>
      <w:r w:rsidRPr="00C8105B">
        <w:rPr>
          <w:color w:val="000000"/>
          <w:spacing w:val="-10"/>
          <w:sz w:val="40"/>
          <w:szCs w:val="40"/>
        </w:rPr>
        <w:t xml:space="preserve">школа </w:t>
      </w:r>
      <w:r w:rsidR="00001D56">
        <w:rPr>
          <w:color w:val="000000"/>
          <w:spacing w:val="-10"/>
          <w:sz w:val="40"/>
          <w:szCs w:val="40"/>
        </w:rPr>
        <w:t>№  г. Котово</w:t>
      </w:r>
    </w:p>
    <w:p w:rsidR="00F3756C" w:rsidRDefault="00F3756C" w:rsidP="00F3756C">
      <w:pPr>
        <w:shd w:val="clear" w:color="auto" w:fill="FFFFFF"/>
        <w:spacing w:line="461" w:lineRule="exact"/>
        <w:ind w:right="139"/>
        <w:jc w:val="center"/>
        <w:rPr>
          <w:color w:val="000000"/>
          <w:spacing w:val="-10"/>
          <w:sz w:val="40"/>
          <w:szCs w:val="40"/>
        </w:rPr>
      </w:pPr>
      <w:r w:rsidRPr="00C8105B">
        <w:rPr>
          <w:color w:val="000000"/>
          <w:spacing w:val="-10"/>
          <w:sz w:val="40"/>
          <w:szCs w:val="40"/>
        </w:rPr>
        <w:t xml:space="preserve">Котовского муниципального района </w:t>
      </w:r>
    </w:p>
    <w:p w:rsidR="00F3756C" w:rsidRDefault="00F3756C" w:rsidP="003D13A2">
      <w:pPr>
        <w:shd w:val="clear" w:color="auto" w:fill="FFFFFF"/>
        <w:spacing w:line="461" w:lineRule="exact"/>
        <w:ind w:right="139"/>
        <w:jc w:val="center"/>
        <w:rPr>
          <w:color w:val="000000"/>
          <w:spacing w:val="-5"/>
          <w:sz w:val="40"/>
          <w:szCs w:val="40"/>
        </w:rPr>
      </w:pPr>
      <w:r w:rsidRPr="00C8105B">
        <w:rPr>
          <w:color w:val="000000"/>
          <w:spacing w:val="-10"/>
          <w:sz w:val="40"/>
          <w:szCs w:val="40"/>
        </w:rPr>
        <w:t>Волгоградской области»</w:t>
      </w:r>
      <w:r>
        <w:rPr>
          <w:color w:val="000000"/>
          <w:spacing w:val="-5"/>
          <w:sz w:val="40"/>
          <w:szCs w:val="40"/>
        </w:rPr>
        <w:t xml:space="preserve"> </w:t>
      </w: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Pr="003B6D1C" w:rsidRDefault="00F3756C" w:rsidP="00F3756C">
      <w:pPr>
        <w:shd w:val="clear" w:color="auto" w:fill="FFFFFF"/>
        <w:spacing w:line="461" w:lineRule="exact"/>
        <w:ind w:right="139"/>
        <w:jc w:val="both"/>
        <w:rPr>
          <w:color w:val="000000"/>
          <w:spacing w:val="-5"/>
          <w:sz w:val="28"/>
          <w:szCs w:val="28"/>
        </w:rPr>
      </w:pPr>
    </w:p>
    <w:p w:rsidR="00F3756C" w:rsidRDefault="00F3756C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33380F" w:rsidRDefault="0033380F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F3756C" w:rsidRDefault="00F3756C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3D13A2" w:rsidRDefault="003D13A2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3D13A2" w:rsidRDefault="003D13A2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3D13A2" w:rsidRDefault="003D13A2" w:rsidP="00F3756C">
      <w:pPr>
        <w:shd w:val="clear" w:color="auto" w:fill="FFFFFF"/>
        <w:ind w:right="139"/>
        <w:jc w:val="both"/>
        <w:rPr>
          <w:b w:val="0"/>
          <w:color w:val="000000"/>
          <w:spacing w:val="-5"/>
          <w:sz w:val="28"/>
          <w:szCs w:val="28"/>
        </w:rPr>
      </w:pPr>
    </w:p>
    <w:p w:rsidR="00F3756C" w:rsidRPr="00E747D8" w:rsidRDefault="00001D56" w:rsidP="00001D56">
      <w:pPr>
        <w:shd w:val="clear" w:color="auto" w:fill="FFFFFF"/>
        <w:ind w:right="130"/>
        <w:rPr>
          <w:color w:val="000000"/>
          <w:spacing w:val="-5"/>
          <w:sz w:val="32"/>
          <w:szCs w:val="32"/>
        </w:rPr>
      </w:pPr>
      <w:r>
        <w:rPr>
          <w:b w:val="0"/>
          <w:color w:val="000000"/>
          <w:spacing w:val="-5"/>
          <w:sz w:val="28"/>
          <w:szCs w:val="28"/>
        </w:rPr>
        <w:t xml:space="preserve">           </w:t>
      </w:r>
      <w:r>
        <w:rPr>
          <w:color w:val="000000"/>
          <w:spacing w:val="-14"/>
          <w:sz w:val="32"/>
          <w:szCs w:val="32"/>
        </w:rPr>
        <w:t>Общие положения</w:t>
      </w:r>
    </w:p>
    <w:p w:rsidR="00F3756C" w:rsidRPr="00E747D8" w:rsidRDefault="00F3756C" w:rsidP="00F3756C">
      <w:pPr>
        <w:jc w:val="center"/>
        <w:rPr>
          <w:sz w:val="32"/>
          <w:szCs w:val="32"/>
        </w:rPr>
      </w:pPr>
    </w:p>
    <w:p w:rsidR="00E747D8" w:rsidRPr="00E747D8" w:rsidRDefault="00E747D8" w:rsidP="00F3756C">
      <w:pPr>
        <w:jc w:val="center"/>
        <w:rPr>
          <w:sz w:val="32"/>
          <w:szCs w:val="32"/>
        </w:rPr>
      </w:pPr>
    </w:p>
    <w:p w:rsidR="00A741A2" w:rsidRPr="00E747D8" w:rsidRDefault="00F3756C" w:rsidP="00F3756C">
      <w:pPr>
        <w:ind w:firstLine="709"/>
        <w:jc w:val="both"/>
        <w:rPr>
          <w:b w:val="0"/>
          <w:sz w:val="32"/>
          <w:szCs w:val="32"/>
        </w:rPr>
      </w:pPr>
      <w:r w:rsidRPr="00E747D8">
        <w:rPr>
          <w:b w:val="0"/>
          <w:sz w:val="32"/>
          <w:szCs w:val="32"/>
        </w:rPr>
        <w:t xml:space="preserve">1. </w:t>
      </w:r>
      <w:r w:rsidR="0033380F" w:rsidRPr="00E747D8">
        <w:rPr>
          <w:b w:val="0"/>
          <w:sz w:val="32"/>
          <w:szCs w:val="32"/>
        </w:rPr>
        <w:t>При ведении учета успеваемости с использованием ЭЖ обучающимся и их родителям (законным представителям) обеспечивается возможность оперативного получения информации без обращения к сотрудникам школы (автоматически).</w:t>
      </w:r>
    </w:p>
    <w:p w:rsidR="0033380F" w:rsidRPr="00E747D8" w:rsidRDefault="0033380F" w:rsidP="0033380F">
      <w:pPr>
        <w:ind w:firstLine="709"/>
        <w:jc w:val="both"/>
        <w:rPr>
          <w:b w:val="0"/>
          <w:sz w:val="32"/>
          <w:szCs w:val="32"/>
        </w:rPr>
      </w:pPr>
      <w:r w:rsidRPr="00E747D8">
        <w:rPr>
          <w:b w:val="0"/>
          <w:sz w:val="32"/>
          <w:szCs w:val="32"/>
        </w:rPr>
        <w:t>Для родителей (законных представителей), которые заявили о невозможности или нежелании использовать доступ к электронным формам представления информации, должно быть обеспечено информирование о результатах обучения не реже, чем один раз в неделю</w:t>
      </w:r>
      <w:r w:rsidR="0099570F" w:rsidRPr="00E747D8">
        <w:rPr>
          <w:b w:val="0"/>
          <w:sz w:val="32"/>
          <w:szCs w:val="32"/>
        </w:rPr>
        <w:t xml:space="preserve"> с использованием распечатки результатов.</w:t>
      </w:r>
    </w:p>
    <w:p w:rsidR="0099570F" w:rsidRPr="00E747D8" w:rsidRDefault="0099570F" w:rsidP="0033380F">
      <w:pPr>
        <w:ind w:firstLine="709"/>
        <w:jc w:val="both"/>
        <w:rPr>
          <w:b w:val="0"/>
          <w:sz w:val="32"/>
          <w:szCs w:val="32"/>
        </w:rPr>
      </w:pPr>
      <w:r w:rsidRPr="00E747D8">
        <w:rPr>
          <w:b w:val="0"/>
          <w:sz w:val="32"/>
          <w:szCs w:val="32"/>
        </w:rPr>
        <w:t>2. Рекомендуется регулярно информировать обучающихся и их родителей (законных представителей) о прогнозе их итоговой успешности обучения за отчётный период (четверть, полугодие, год).</w:t>
      </w:r>
    </w:p>
    <w:p w:rsidR="0099570F" w:rsidRPr="00E747D8" w:rsidRDefault="0099570F" w:rsidP="0033380F">
      <w:pPr>
        <w:ind w:firstLine="709"/>
        <w:jc w:val="both"/>
        <w:rPr>
          <w:b w:val="0"/>
          <w:sz w:val="32"/>
          <w:szCs w:val="32"/>
        </w:rPr>
      </w:pPr>
      <w:r w:rsidRPr="00E747D8">
        <w:rPr>
          <w:b w:val="0"/>
          <w:sz w:val="32"/>
          <w:szCs w:val="32"/>
        </w:rPr>
        <w:t xml:space="preserve">3. Информация об итоговом оценивании </w:t>
      </w:r>
      <w:r w:rsidR="00E747D8" w:rsidRPr="00E747D8">
        <w:rPr>
          <w:b w:val="0"/>
          <w:sz w:val="32"/>
          <w:szCs w:val="32"/>
        </w:rPr>
        <w:t>должна быть доступна обучающимся и их родителям (законным представителям) не позже суток после получения результатов.</w:t>
      </w:r>
    </w:p>
    <w:p w:rsidR="00E747D8" w:rsidRPr="00E747D8" w:rsidRDefault="00E747D8" w:rsidP="0033380F">
      <w:pPr>
        <w:ind w:firstLine="709"/>
        <w:jc w:val="both"/>
        <w:rPr>
          <w:b w:val="0"/>
          <w:sz w:val="32"/>
          <w:szCs w:val="32"/>
        </w:rPr>
      </w:pPr>
      <w:r w:rsidRPr="00E747D8">
        <w:rPr>
          <w:b w:val="0"/>
          <w:sz w:val="32"/>
          <w:szCs w:val="32"/>
        </w:rPr>
        <w:t>4. Доставка информации обучающимся и их родителям (законным представителям) может осуществляться в согласованной форме, в частности, по указанным ими контактным данным, либо введённым самостоятельно. Передача контактных данных должна осуществляться родителями письменно или с применением электронных систем передачи документов электронной подписью.</w:t>
      </w:r>
    </w:p>
    <w:sectPr w:rsidR="00E747D8" w:rsidRPr="00E747D8" w:rsidSect="00B40E8D">
      <w:footerReference w:type="default" r:id="rId8"/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765" w:rsidRDefault="00CA4765" w:rsidP="003D13A2">
      <w:r>
        <w:separator/>
      </w:r>
    </w:p>
  </w:endnote>
  <w:endnote w:type="continuationSeparator" w:id="0">
    <w:p w:rsidR="00CA4765" w:rsidRDefault="00CA4765" w:rsidP="003D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1795"/>
      <w:docPartObj>
        <w:docPartGallery w:val="Page Numbers (Bottom of Page)"/>
        <w:docPartUnique/>
      </w:docPartObj>
    </w:sdtPr>
    <w:sdtEndPr/>
    <w:sdtContent>
      <w:p w:rsidR="003D13A2" w:rsidRDefault="00CA476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6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D13A2" w:rsidRDefault="003D13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765" w:rsidRDefault="00CA4765" w:rsidP="003D13A2">
      <w:r>
        <w:separator/>
      </w:r>
    </w:p>
  </w:footnote>
  <w:footnote w:type="continuationSeparator" w:id="0">
    <w:p w:rsidR="00CA4765" w:rsidRDefault="00CA4765" w:rsidP="003D1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95331"/>
    <w:multiLevelType w:val="hybridMultilevel"/>
    <w:tmpl w:val="BFBC35BC"/>
    <w:lvl w:ilvl="0" w:tplc="26725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56C"/>
    <w:rsid w:val="00001D56"/>
    <w:rsid w:val="00105CD5"/>
    <w:rsid w:val="00116120"/>
    <w:rsid w:val="0033380F"/>
    <w:rsid w:val="00377613"/>
    <w:rsid w:val="003C2634"/>
    <w:rsid w:val="003D13A2"/>
    <w:rsid w:val="0099570F"/>
    <w:rsid w:val="00A741A2"/>
    <w:rsid w:val="00B40E8D"/>
    <w:rsid w:val="00CA4765"/>
    <w:rsid w:val="00E747D8"/>
    <w:rsid w:val="00EF71FD"/>
    <w:rsid w:val="00F3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6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56C"/>
    <w:pPr>
      <w:widowControl/>
      <w:autoSpaceDE/>
      <w:autoSpaceDN/>
      <w:adjustRightInd/>
      <w:jc w:val="center"/>
    </w:pPr>
    <w:rPr>
      <w:b w:val="0"/>
      <w:bCs w:val="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3756C"/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D13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13A2"/>
    <w:rPr>
      <w:rFonts w:eastAsia="Times New Roman" w:cs="Times New Roman"/>
      <w:b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D13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13A2"/>
    <w:rPr>
      <w:rFonts w:eastAsia="Times New Roman" w:cs="Times New Roman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3380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76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7613"/>
    <w:rPr>
      <w:rFonts w:ascii="Tahoma" w:eastAsia="Times New Roman" w:hAnsi="Tahoma" w:cs="Tahoma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Учительин</dc:creator>
  <cp:lastModifiedBy>Татьяна Ивановна</cp:lastModifiedBy>
  <cp:revision>8</cp:revision>
  <cp:lastPrinted>2012-11-26T07:08:00Z</cp:lastPrinted>
  <dcterms:created xsi:type="dcterms:W3CDTF">2012-07-30T21:38:00Z</dcterms:created>
  <dcterms:modified xsi:type="dcterms:W3CDTF">2012-11-26T07:08:00Z</dcterms:modified>
</cp:coreProperties>
</file>